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C02D" w14:textId="77777777" w:rsidR="00D61348" w:rsidRDefault="00D61348" w:rsidP="00D61348">
      <w:pPr>
        <w:jc w:val="center"/>
        <w:rPr>
          <w:b/>
          <w:color w:val="385623" w:themeColor="accent6" w:themeShade="80"/>
          <w:sz w:val="36"/>
        </w:rPr>
      </w:pPr>
      <w:r w:rsidRPr="00A83B6A">
        <w:rPr>
          <w:b/>
          <w:color w:val="385623" w:themeColor="accent6" w:themeShade="80"/>
          <w:sz w:val="36"/>
        </w:rPr>
        <w:t>BON DE COMMANDE</w:t>
      </w:r>
    </w:p>
    <w:p w14:paraId="35CE44A2" w14:textId="77777777" w:rsidR="00D61348" w:rsidRPr="00211D47" w:rsidRDefault="00D61348" w:rsidP="00D61348">
      <w:pPr>
        <w:jc w:val="center"/>
        <w:rPr>
          <w:color w:val="385623" w:themeColor="accent6" w:themeShade="80"/>
          <w:sz w:val="28"/>
        </w:rPr>
      </w:pPr>
      <w:r w:rsidRPr="00211D47">
        <w:rPr>
          <w:color w:val="385623" w:themeColor="accent6" w:themeShade="80"/>
          <w:sz w:val="28"/>
        </w:rPr>
        <w:t>sous forme él</w:t>
      </w:r>
      <w:r>
        <w:rPr>
          <w:color w:val="385623" w:themeColor="accent6" w:themeShade="80"/>
          <w:sz w:val="28"/>
        </w:rPr>
        <w:t>e</w:t>
      </w:r>
      <w:r w:rsidRPr="00211D47">
        <w:rPr>
          <w:color w:val="385623" w:themeColor="accent6" w:themeShade="80"/>
          <w:sz w:val="28"/>
        </w:rPr>
        <w:t>ctronique</w:t>
      </w:r>
      <w:r>
        <w:rPr>
          <w:color w:val="385623" w:themeColor="accent6" w:themeShade="80"/>
          <w:sz w:val="28"/>
        </w:rPr>
        <w:t xml:space="preserve"> pour vos commandes online</w:t>
      </w:r>
    </w:p>
    <w:p w14:paraId="452BD3DB" w14:textId="77777777" w:rsidR="00D61348" w:rsidRPr="00A83B6A" w:rsidRDefault="00D61348" w:rsidP="00D61348">
      <w:pPr>
        <w:rPr>
          <w:color w:val="385623" w:themeColor="accent6" w:themeShade="80"/>
        </w:rPr>
      </w:pPr>
    </w:p>
    <w:p w14:paraId="3D6B6162" w14:textId="77777777" w:rsidR="00D61348" w:rsidRDefault="00D61348" w:rsidP="00D61348">
      <w:pPr>
        <w:rPr>
          <w:color w:val="385623" w:themeColor="accent6" w:themeShade="80"/>
        </w:rPr>
      </w:pPr>
    </w:p>
    <w:p w14:paraId="5B83CADC" w14:textId="77777777" w:rsidR="00D61348" w:rsidRDefault="00D61348" w:rsidP="00D61348">
      <w:pPr>
        <w:rPr>
          <w:color w:val="385623" w:themeColor="accent6" w:themeShade="80"/>
        </w:rPr>
      </w:pPr>
    </w:p>
    <w:p w14:paraId="6A0A4717" w14:textId="77777777" w:rsidR="00D61348" w:rsidRPr="00DB1FF3" w:rsidRDefault="00D61348" w:rsidP="00D61348">
      <w:pPr>
        <w:rPr>
          <w:color w:val="385623" w:themeColor="accent6" w:themeShade="80"/>
        </w:rPr>
      </w:pPr>
    </w:p>
    <w:p w14:paraId="27563026" w14:textId="2F3906E3" w:rsidR="00D61348" w:rsidRPr="00DB1FF3" w:rsidRDefault="00D61348" w:rsidP="00D61348">
      <w:pPr>
        <w:tabs>
          <w:tab w:val="left" w:pos="3402"/>
          <w:tab w:val="left" w:leader="underscore" w:pos="7797"/>
        </w:tabs>
        <w:spacing w:line="360" w:lineRule="auto"/>
        <w:rPr>
          <w:noProof/>
          <w:color w:val="385623" w:themeColor="accent6" w:themeShade="80"/>
        </w:rPr>
      </w:pPr>
      <w:r w:rsidRPr="00DB1FF3">
        <w:rPr>
          <w:noProof/>
          <w:color w:val="385623" w:themeColor="accent6" w:themeShade="80"/>
        </w:rPr>
        <w:t>Nom de l'entreprise:</w:t>
      </w:r>
      <w:r>
        <w:rPr>
          <w:noProof/>
          <w:color w:val="385623" w:themeColor="accent6" w:themeShade="80"/>
        </w:rPr>
        <w:tab/>
      </w:r>
      <w:r>
        <w:rPr>
          <w:noProof/>
          <w:color w:val="385623" w:themeColor="accent6" w:themeShade="80"/>
        </w:rPr>
        <w:fldChar w:fldCharType="begin">
          <w:ffData>
            <w:name w:val="Text1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0" w:name="Text1"/>
      <w:r>
        <w:rPr>
          <w:noProof/>
          <w:color w:val="385623" w:themeColor="accent6" w:themeShade="80"/>
        </w:rPr>
        <w:instrText xml:space="preserve"> FORMTEXT </w:instrText>
      </w:r>
      <w:r>
        <w:rPr>
          <w:noProof/>
          <w:color w:val="385623" w:themeColor="accent6" w:themeShade="80"/>
        </w:rPr>
      </w:r>
      <w:r>
        <w:rPr>
          <w:noProof/>
          <w:color w:val="385623" w:themeColor="accent6" w:themeShade="80"/>
        </w:rPr>
        <w:fldChar w:fldCharType="separate"/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fldChar w:fldCharType="end"/>
      </w:r>
      <w:bookmarkEnd w:id="0"/>
    </w:p>
    <w:p w14:paraId="3081DFC6" w14:textId="77777777" w:rsidR="00D61348" w:rsidRPr="00DB1FF3" w:rsidRDefault="00D61348" w:rsidP="00D61348">
      <w:pPr>
        <w:tabs>
          <w:tab w:val="left" w:pos="3402"/>
          <w:tab w:val="left" w:leader="underscore" w:pos="7797"/>
        </w:tabs>
        <w:spacing w:line="360" w:lineRule="auto"/>
        <w:rPr>
          <w:color w:val="385623" w:themeColor="accent6" w:themeShade="80"/>
        </w:rPr>
      </w:pPr>
      <w:r w:rsidRPr="00DB1FF3">
        <w:rPr>
          <w:color w:val="385623" w:themeColor="accent6" w:themeShade="80"/>
        </w:rPr>
        <w:t>Nom du Lycée:</w:t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color w:val="385623" w:themeColor="accent6" w:themeShade="80"/>
        </w:rPr>
        <w:instrText xml:space="preserve"> FORMTEXT </w:instrText>
      </w:r>
      <w:r>
        <w:rPr>
          <w:color w:val="385623" w:themeColor="accent6" w:themeShade="80"/>
        </w:rPr>
      </w:r>
      <w:r>
        <w:rPr>
          <w:color w:val="385623" w:themeColor="accent6" w:themeShade="80"/>
        </w:rPr>
        <w:fldChar w:fldCharType="separate"/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color w:val="385623" w:themeColor="accent6" w:themeShade="80"/>
        </w:rPr>
        <w:fldChar w:fldCharType="end"/>
      </w:r>
      <w:bookmarkEnd w:id="1"/>
    </w:p>
    <w:p w14:paraId="01726ABA" w14:textId="77777777" w:rsidR="00D61348" w:rsidRPr="00DB1FF3" w:rsidRDefault="00D61348" w:rsidP="00D61348">
      <w:pPr>
        <w:tabs>
          <w:tab w:val="left" w:pos="3402"/>
          <w:tab w:val="left" w:leader="underscore" w:pos="7797"/>
        </w:tabs>
        <w:spacing w:line="360" w:lineRule="auto"/>
        <w:rPr>
          <w:color w:val="385623" w:themeColor="accent6" w:themeShade="80"/>
        </w:rPr>
      </w:pPr>
      <w:r w:rsidRPr="00DB1FF3">
        <w:rPr>
          <w:color w:val="385623" w:themeColor="accent6" w:themeShade="80"/>
        </w:rPr>
        <w:t>Nom et Prénom</w:t>
      </w:r>
      <w:r>
        <w:rPr>
          <w:color w:val="385623" w:themeColor="accent6" w:themeShade="80"/>
        </w:rPr>
        <w:t xml:space="preserve"> de l'employé</w:t>
      </w:r>
      <w:r w:rsidRPr="00DB1FF3">
        <w:rPr>
          <w:color w:val="385623" w:themeColor="accent6" w:themeShade="80"/>
        </w:rPr>
        <w:t>:</w:t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385623" w:themeColor="accent6" w:themeShade="80"/>
        </w:rPr>
        <w:instrText xml:space="preserve"> FORMTEXT </w:instrText>
      </w:r>
      <w:r>
        <w:rPr>
          <w:color w:val="385623" w:themeColor="accent6" w:themeShade="80"/>
        </w:rPr>
      </w:r>
      <w:r>
        <w:rPr>
          <w:color w:val="385623" w:themeColor="accent6" w:themeShade="80"/>
        </w:rPr>
        <w:fldChar w:fldCharType="separate"/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color w:val="385623" w:themeColor="accent6" w:themeShade="80"/>
        </w:rPr>
        <w:fldChar w:fldCharType="end"/>
      </w:r>
      <w:bookmarkEnd w:id="2"/>
    </w:p>
    <w:p w14:paraId="1D75131A" w14:textId="77777777" w:rsidR="00D61348" w:rsidRPr="00DB1FF3" w:rsidRDefault="00D61348" w:rsidP="00D61348">
      <w:pPr>
        <w:tabs>
          <w:tab w:val="left" w:pos="3402"/>
          <w:tab w:val="left" w:leader="underscore" w:pos="7797"/>
        </w:tabs>
        <w:spacing w:line="360" w:lineRule="auto"/>
        <w:rPr>
          <w:color w:val="385623" w:themeColor="accent6" w:themeShade="80"/>
        </w:rPr>
      </w:pPr>
      <w:r w:rsidRPr="00DB1FF3">
        <w:rPr>
          <w:color w:val="385623" w:themeColor="accent6" w:themeShade="80"/>
        </w:rPr>
        <w:t>Adresse du Lycée:</w:t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385623" w:themeColor="accent6" w:themeShade="80"/>
        </w:rPr>
        <w:instrText xml:space="preserve"> FORMTEXT </w:instrText>
      </w:r>
      <w:r>
        <w:rPr>
          <w:color w:val="385623" w:themeColor="accent6" w:themeShade="80"/>
        </w:rPr>
      </w:r>
      <w:r>
        <w:rPr>
          <w:color w:val="385623" w:themeColor="accent6" w:themeShade="80"/>
        </w:rPr>
        <w:fldChar w:fldCharType="separate"/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color w:val="385623" w:themeColor="accent6" w:themeShade="80"/>
        </w:rPr>
        <w:fldChar w:fldCharType="end"/>
      </w:r>
      <w:bookmarkEnd w:id="3"/>
    </w:p>
    <w:p w14:paraId="2F6A8265" w14:textId="77777777" w:rsidR="00D61348" w:rsidRDefault="00D61348" w:rsidP="00D61348">
      <w:pPr>
        <w:tabs>
          <w:tab w:val="left" w:pos="3402"/>
          <w:tab w:val="left" w:leader="underscore" w:pos="7797"/>
        </w:tabs>
        <w:spacing w:line="360" w:lineRule="auto"/>
        <w:rPr>
          <w:color w:val="385623" w:themeColor="accent6" w:themeShade="80"/>
        </w:rPr>
      </w:pPr>
      <w:r w:rsidRPr="00DB1FF3">
        <w:rPr>
          <w:color w:val="385623" w:themeColor="accent6" w:themeShade="80"/>
        </w:rPr>
        <w:t>Code Postal:</w:t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color w:val="385623" w:themeColor="accent6" w:themeShade="80"/>
        </w:rPr>
        <w:instrText xml:space="preserve"> FORMTEXT </w:instrText>
      </w:r>
      <w:r>
        <w:rPr>
          <w:color w:val="385623" w:themeColor="accent6" w:themeShade="80"/>
        </w:rPr>
      </w:r>
      <w:r>
        <w:rPr>
          <w:color w:val="385623" w:themeColor="accent6" w:themeShade="80"/>
        </w:rPr>
        <w:fldChar w:fldCharType="separate"/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color w:val="385623" w:themeColor="accent6" w:themeShade="80"/>
        </w:rPr>
        <w:fldChar w:fldCharType="end"/>
      </w:r>
      <w:bookmarkEnd w:id="4"/>
    </w:p>
    <w:p w14:paraId="241939A4" w14:textId="77777777" w:rsidR="00D61348" w:rsidRPr="00DB1FF3" w:rsidRDefault="00D61348" w:rsidP="00D61348">
      <w:pPr>
        <w:tabs>
          <w:tab w:val="left" w:pos="3402"/>
          <w:tab w:val="left" w:leader="underscore" w:pos="7797"/>
        </w:tabs>
        <w:spacing w:line="360" w:lineRule="auto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Localité: </w:t>
      </w:r>
      <w:bookmarkStart w:id="5" w:name="_GoBack"/>
      <w:bookmarkEnd w:id="5"/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fldChar w:fldCharType="begin">
          <w:ffData>
            <w:name w:val="Text31"/>
            <w:enabled/>
            <w:calcOnExit w:val="0"/>
            <w:textInput>
              <w:format w:val="UPPERCASE"/>
            </w:textInput>
          </w:ffData>
        </w:fldChar>
      </w:r>
      <w:bookmarkStart w:id="6" w:name="Text31"/>
      <w:r>
        <w:rPr>
          <w:color w:val="385623" w:themeColor="accent6" w:themeShade="80"/>
        </w:rPr>
        <w:instrText xml:space="preserve"> FORMTEXT </w:instrText>
      </w:r>
      <w:r>
        <w:rPr>
          <w:color w:val="385623" w:themeColor="accent6" w:themeShade="80"/>
        </w:rPr>
      </w:r>
      <w:r>
        <w:rPr>
          <w:color w:val="385623" w:themeColor="accent6" w:themeShade="80"/>
        </w:rPr>
        <w:fldChar w:fldCharType="separate"/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color w:val="385623" w:themeColor="accent6" w:themeShade="80"/>
        </w:rPr>
        <w:fldChar w:fldCharType="end"/>
      </w:r>
      <w:bookmarkEnd w:id="6"/>
    </w:p>
    <w:p w14:paraId="76C51BB5" w14:textId="77777777" w:rsidR="00D61348" w:rsidRDefault="00D61348" w:rsidP="00D61348">
      <w:pPr>
        <w:tabs>
          <w:tab w:val="left" w:pos="3402"/>
          <w:tab w:val="left" w:leader="underscore" w:pos="7797"/>
        </w:tabs>
        <w:spacing w:line="360" w:lineRule="auto"/>
        <w:rPr>
          <w:color w:val="385623" w:themeColor="accent6" w:themeShade="80"/>
        </w:rPr>
      </w:pPr>
      <w:r w:rsidRPr="00DB1FF3">
        <w:rPr>
          <w:color w:val="385623" w:themeColor="accent6" w:themeShade="80"/>
        </w:rPr>
        <w:t>Date:</w:t>
      </w:r>
      <w:r>
        <w:rPr>
          <w:color w:val="385623" w:themeColor="accent6" w:themeShade="80"/>
        </w:rPr>
        <w:t xml:space="preserve"> </w:t>
      </w:r>
      <w:r w:rsidRPr="00DB1FF3">
        <w:rPr>
          <w:color w:val="385623" w:themeColor="accent6" w:themeShade="80"/>
        </w:rPr>
        <w:tab/>
      </w:r>
      <w:r>
        <w:rPr>
          <w:color w:val="385623" w:themeColor="accent6" w:themeShade="80"/>
        </w:rPr>
        <w:fldChar w:fldCharType="begin">
          <w:ffData>
            <w:name w:val="Text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6"/>
      <w:r>
        <w:rPr>
          <w:color w:val="385623" w:themeColor="accent6" w:themeShade="80"/>
        </w:rPr>
        <w:instrText xml:space="preserve"> FORMTEXT </w:instrText>
      </w:r>
      <w:r>
        <w:rPr>
          <w:color w:val="385623" w:themeColor="accent6" w:themeShade="80"/>
        </w:rPr>
      </w:r>
      <w:r>
        <w:rPr>
          <w:color w:val="385623" w:themeColor="accent6" w:themeShade="80"/>
        </w:rPr>
        <w:fldChar w:fldCharType="separate"/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noProof/>
          <w:color w:val="385623" w:themeColor="accent6" w:themeShade="80"/>
        </w:rPr>
        <w:t> </w:t>
      </w:r>
      <w:r>
        <w:rPr>
          <w:color w:val="385623" w:themeColor="accent6" w:themeShade="80"/>
        </w:rPr>
        <w:fldChar w:fldCharType="end"/>
      </w:r>
      <w:bookmarkEnd w:id="7"/>
    </w:p>
    <w:p w14:paraId="02C4F01F" w14:textId="77777777" w:rsidR="00D61348" w:rsidRDefault="00D61348" w:rsidP="00D61348">
      <w:pPr>
        <w:tabs>
          <w:tab w:val="left" w:leader="underscore" w:pos="5103"/>
        </w:tabs>
        <w:rPr>
          <w:color w:val="385623" w:themeColor="accent6" w:themeShade="80"/>
        </w:rPr>
      </w:pPr>
    </w:p>
    <w:p w14:paraId="583C8CC8" w14:textId="77777777" w:rsidR="00D61348" w:rsidRPr="00DB1FF3" w:rsidRDefault="00D61348" w:rsidP="00D61348">
      <w:pPr>
        <w:tabs>
          <w:tab w:val="left" w:leader="underscore" w:pos="5103"/>
        </w:tabs>
        <w:rPr>
          <w:color w:val="385623" w:themeColor="accent6" w:themeShade="80"/>
        </w:rPr>
      </w:pPr>
    </w:p>
    <w:p w14:paraId="25F1C55A" w14:textId="77777777" w:rsidR="00D61348" w:rsidRDefault="00D61348" w:rsidP="00D61348"/>
    <w:tbl>
      <w:tblPr>
        <w:tblStyle w:val="TableGrid"/>
        <w:tblW w:w="9290" w:type="dxa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1812"/>
        <w:gridCol w:w="1813"/>
      </w:tblGrid>
      <w:tr w:rsidR="00D61348" w14:paraId="6E91AAC0" w14:textId="77777777" w:rsidTr="00D61348">
        <w:trPr>
          <w:jc w:val="center"/>
        </w:trPr>
        <w:tc>
          <w:tcPr>
            <w:tcW w:w="1413" w:type="dxa"/>
            <w:shd w:val="clear" w:color="auto" w:fill="385623" w:themeFill="accent6" w:themeFillShade="80"/>
          </w:tcPr>
          <w:p w14:paraId="472CDF5E" w14:textId="77777777" w:rsidR="00D61348" w:rsidRPr="00DB1FF3" w:rsidRDefault="00D61348" w:rsidP="00D61348">
            <w:pPr>
              <w:jc w:val="center"/>
              <w:rPr>
                <w:b/>
                <w:color w:val="FFFFFF" w:themeColor="background1"/>
              </w:rPr>
            </w:pPr>
          </w:p>
          <w:p w14:paraId="1F81F28A" w14:textId="77777777" w:rsidR="00D61348" w:rsidRPr="00DB1FF3" w:rsidRDefault="00D61348" w:rsidP="00D61348">
            <w:pPr>
              <w:jc w:val="center"/>
              <w:rPr>
                <w:b/>
                <w:color w:val="FFFFFF" w:themeColor="background1"/>
              </w:rPr>
            </w:pPr>
            <w:r w:rsidRPr="00DB1FF3">
              <w:rPr>
                <w:b/>
                <w:color w:val="FFFFFF" w:themeColor="background1"/>
              </w:rPr>
              <w:t>Réf.</w:t>
            </w:r>
          </w:p>
          <w:p w14:paraId="5742665B" w14:textId="77777777" w:rsidR="00D61348" w:rsidRPr="00DB1FF3" w:rsidRDefault="00D61348" w:rsidP="00D6134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52" w:type="dxa"/>
            <w:shd w:val="clear" w:color="auto" w:fill="385623" w:themeFill="accent6" w:themeFillShade="80"/>
          </w:tcPr>
          <w:p w14:paraId="295DA32D" w14:textId="77777777" w:rsidR="00D61348" w:rsidRPr="00DB1FF3" w:rsidRDefault="00D61348" w:rsidP="00D61348">
            <w:pPr>
              <w:jc w:val="center"/>
              <w:rPr>
                <w:b/>
                <w:color w:val="FFFFFF" w:themeColor="background1"/>
              </w:rPr>
            </w:pPr>
          </w:p>
          <w:p w14:paraId="0849C154" w14:textId="77777777" w:rsidR="00D61348" w:rsidRPr="00DB1FF3" w:rsidRDefault="00D61348" w:rsidP="00D613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Désignation</w:t>
            </w:r>
          </w:p>
        </w:tc>
        <w:tc>
          <w:tcPr>
            <w:tcW w:w="1812" w:type="dxa"/>
            <w:shd w:val="clear" w:color="auto" w:fill="385623" w:themeFill="accent6" w:themeFillShade="80"/>
          </w:tcPr>
          <w:p w14:paraId="108A6E0A" w14:textId="77777777" w:rsidR="00D61348" w:rsidRPr="00DB1FF3" w:rsidRDefault="00D61348" w:rsidP="00D61348">
            <w:pPr>
              <w:jc w:val="center"/>
              <w:rPr>
                <w:b/>
                <w:color w:val="FFFFFF" w:themeColor="background1"/>
              </w:rPr>
            </w:pPr>
          </w:p>
          <w:p w14:paraId="29AC23CA" w14:textId="77777777" w:rsidR="00D61348" w:rsidRPr="00DB1FF3" w:rsidRDefault="00D61348" w:rsidP="00D613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Quantité</w:t>
            </w:r>
          </w:p>
        </w:tc>
        <w:tc>
          <w:tcPr>
            <w:tcW w:w="1813" w:type="dxa"/>
            <w:shd w:val="clear" w:color="auto" w:fill="385623" w:themeFill="accent6" w:themeFillShade="80"/>
          </w:tcPr>
          <w:p w14:paraId="4BE5D207" w14:textId="77777777" w:rsidR="00D61348" w:rsidRPr="00DB1FF3" w:rsidRDefault="00D61348" w:rsidP="00D61348">
            <w:pPr>
              <w:jc w:val="center"/>
              <w:rPr>
                <w:b/>
                <w:color w:val="FFFFFF" w:themeColor="background1"/>
              </w:rPr>
            </w:pPr>
          </w:p>
          <w:p w14:paraId="4AB7219F" w14:textId="77777777" w:rsidR="00D61348" w:rsidRPr="00DB1FF3" w:rsidRDefault="00D61348" w:rsidP="00D613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 unitaire TTC €</w:t>
            </w:r>
          </w:p>
        </w:tc>
      </w:tr>
      <w:tr w:rsidR="00D61348" w14:paraId="52F88363" w14:textId="77777777" w:rsidTr="00D61348">
        <w:trPr>
          <w:trHeight w:val="645"/>
          <w:jc w:val="center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6550675B" w14:textId="77777777" w:rsidR="00D61348" w:rsidRPr="00DB1FF3" w:rsidRDefault="00D61348" w:rsidP="00D6134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14:paraId="589A0591" w14:textId="77777777" w:rsidR="00D61348" w:rsidRDefault="00D61348" w:rsidP="00D6134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12" w:type="dxa"/>
            <w:shd w:val="clear" w:color="auto" w:fill="E2EFD9" w:themeFill="accent6" w:themeFillTint="33"/>
            <w:vAlign w:val="center"/>
          </w:tcPr>
          <w:p w14:paraId="27D48104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13" w:type="dxa"/>
            <w:shd w:val="clear" w:color="auto" w:fill="E2EFD9" w:themeFill="accent6" w:themeFillTint="33"/>
            <w:vAlign w:val="center"/>
          </w:tcPr>
          <w:p w14:paraId="1E663B2A" w14:textId="77777777" w:rsidR="00D61348" w:rsidRDefault="00D61348" w:rsidP="00D61348">
            <w:pPr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61348" w14:paraId="2B2C03E3" w14:textId="77777777" w:rsidTr="00D61348">
        <w:trPr>
          <w:trHeight w:val="698"/>
          <w:jc w:val="center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22D55198" w14:textId="77777777" w:rsidR="00D61348" w:rsidRPr="00DB1FF3" w:rsidRDefault="00D61348" w:rsidP="00D6134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6CA80BE2" w14:textId="77777777" w:rsidR="00D61348" w:rsidRDefault="00D61348" w:rsidP="00D6134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14:paraId="05DCCAE0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025FAAE7" w14:textId="77777777" w:rsidR="00D61348" w:rsidRDefault="00D61348" w:rsidP="00D61348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61348" w14:paraId="70E22A1F" w14:textId="77777777" w:rsidTr="00D61348">
        <w:trPr>
          <w:trHeight w:val="708"/>
          <w:jc w:val="center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529DD623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14:paraId="0C2CCFD0" w14:textId="77777777" w:rsidR="00D61348" w:rsidRDefault="00D61348" w:rsidP="00D6134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12" w:type="dxa"/>
            <w:shd w:val="clear" w:color="auto" w:fill="E2EFD9" w:themeFill="accent6" w:themeFillTint="33"/>
            <w:vAlign w:val="center"/>
          </w:tcPr>
          <w:p w14:paraId="2E2D22E6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13" w:type="dxa"/>
            <w:shd w:val="clear" w:color="auto" w:fill="E2EFD9" w:themeFill="accent6" w:themeFillTint="33"/>
            <w:vAlign w:val="center"/>
          </w:tcPr>
          <w:p w14:paraId="14A09E36" w14:textId="77777777" w:rsidR="00D61348" w:rsidRDefault="00D61348" w:rsidP="00D61348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61348" w14:paraId="27470A21" w14:textId="77777777" w:rsidTr="00D61348">
        <w:trPr>
          <w:trHeight w:val="689"/>
          <w:jc w:val="center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2F76E36B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7EFF58F5" w14:textId="77777777" w:rsidR="00D61348" w:rsidRDefault="00D61348" w:rsidP="00D6134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14:paraId="2504AE16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3F9737DE" w14:textId="77777777" w:rsidR="00D61348" w:rsidRDefault="00D61348" w:rsidP="00D61348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61348" w14:paraId="06F8C5E9" w14:textId="77777777" w:rsidTr="00D61348">
        <w:trPr>
          <w:trHeight w:val="713"/>
          <w:jc w:val="center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6B5C5C97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14:paraId="51590D6F" w14:textId="77777777" w:rsidR="00D61348" w:rsidRDefault="00D61348" w:rsidP="00D6134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12" w:type="dxa"/>
            <w:shd w:val="clear" w:color="auto" w:fill="E2EFD9" w:themeFill="accent6" w:themeFillTint="33"/>
            <w:vAlign w:val="center"/>
          </w:tcPr>
          <w:p w14:paraId="60652979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13" w:type="dxa"/>
            <w:shd w:val="clear" w:color="auto" w:fill="E2EFD9" w:themeFill="accent6" w:themeFillTint="33"/>
            <w:vAlign w:val="center"/>
          </w:tcPr>
          <w:p w14:paraId="23F4F21B" w14:textId="77777777" w:rsidR="00D61348" w:rsidRDefault="00D61348" w:rsidP="00D61348">
            <w:pPr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61348" w14:paraId="0F181FDA" w14:textId="77777777" w:rsidTr="00D61348">
        <w:trPr>
          <w:trHeight w:val="693"/>
          <w:jc w:val="center"/>
        </w:trPr>
        <w:tc>
          <w:tcPr>
            <w:tcW w:w="1413" w:type="dxa"/>
            <w:shd w:val="clear" w:color="auto" w:fill="538135" w:themeFill="accent6" w:themeFillShade="BF"/>
            <w:vAlign w:val="center"/>
          </w:tcPr>
          <w:p w14:paraId="10CD35CB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2B955E6D" w14:textId="77777777" w:rsidR="00D61348" w:rsidRDefault="00D61348" w:rsidP="00D6134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12" w:type="dxa"/>
            <w:shd w:val="clear" w:color="auto" w:fill="C5E0B3" w:themeFill="accent6" w:themeFillTint="66"/>
            <w:vAlign w:val="center"/>
          </w:tcPr>
          <w:p w14:paraId="1C543F7C" w14:textId="77777777" w:rsidR="00D61348" w:rsidRDefault="00D61348" w:rsidP="00D61348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67144140" w14:textId="77777777" w:rsidR="00D61348" w:rsidRDefault="00D61348" w:rsidP="00D61348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2B8A9B61" w14:textId="77777777" w:rsidR="00D61348" w:rsidRDefault="00D61348" w:rsidP="00D61348"/>
    <w:p w14:paraId="7F77A004" w14:textId="77777777" w:rsidR="00D61348" w:rsidRDefault="00D61348" w:rsidP="00D61348"/>
    <w:p w14:paraId="2B42BA1B" w14:textId="77777777" w:rsidR="00D61348" w:rsidRPr="00D61348" w:rsidRDefault="00D61348" w:rsidP="00D61348">
      <w:pPr>
        <w:jc w:val="both"/>
        <w:rPr>
          <w:u w:val="single"/>
        </w:rPr>
      </w:pPr>
      <w:r w:rsidRPr="00EF2F84">
        <w:t xml:space="preserve">Une fois rempli, ce bon de commande est </w:t>
      </w:r>
      <w:r>
        <w:t>à</w:t>
      </w:r>
      <w:r w:rsidRPr="00EF2F84">
        <w:t xml:space="preserve"> envoyer par courriel à l'adresse </w:t>
      </w:r>
      <w:r>
        <w:t>T</w:t>
      </w:r>
      <w:r w:rsidRPr="00EF2F84">
        <w:t>ocalux</w:t>
      </w:r>
      <w:r>
        <w:t xml:space="preserve"> </w:t>
      </w:r>
      <w:r w:rsidRPr="00D61348">
        <w:rPr>
          <w:u w:val="single"/>
        </w:rPr>
        <w:t>admper@clee.lu</w:t>
      </w:r>
    </w:p>
    <w:p w14:paraId="39EA7301" w14:textId="77777777" w:rsidR="00D61348" w:rsidRPr="00EF2F84" w:rsidRDefault="00D61348" w:rsidP="00D61348">
      <w:pPr>
        <w:jc w:val="both"/>
      </w:pPr>
    </w:p>
    <w:p w14:paraId="724AB4FE" w14:textId="77777777" w:rsidR="00753D74" w:rsidRDefault="00D61348" w:rsidP="00D61348">
      <w:pPr>
        <w:jc w:val="both"/>
      </w:pPr>
      <w:r w:rsidRPr="00EF2F84">
        <w:t>Tocalux est une entreprise d'entrainement. Toutes nos activités sont purement fictives et servent à l'apprentissage commercial.</w:t>
      </w:r>
    </w:p>
    <w:sectPr w:rsidR="00753D74" w:rsidSect="00A83B6A">
      <w:headerReference w:type="firs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0388" w14:textId="77777777" w:rsidR="00A83B6A" w:rsidRPr="00005F49" w:rsidRDefault="003C3D2C" w:rsidP="00A83B6A">
    <w:pPr>
      <w:pStyle w:val="Header"/>
      <w:rPr>
        <w:b/>
        <w:sz w:val="28"/>
        <w:lang w:val="pt-PT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713F003" wp14:editId="52EBAD68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529823" cy="1260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23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4FABEA14">
      <w:rPr>
        <w:b/>
        <w:bCs/>
        <w:sz w:val="28"/>
        <w:szCs w:val="28"/>
        <w:lang w:val="pt-PT"/>
      </w:rPr>
      <w:t>TOCALUX S . à r. l .</w:t>
    </w:r>
  </w:p>
  <w:p w14:paraId="7BD05E01" w14:textId="77777777" w:rsidR="00A83B6A" w:rsidRPr="00005F49" w:rsidRDefault="003C3D2C" w:rsidP="00A83B6A">
    <w:pPr>
      <w:pStyle w:val="Header"/>
      <w:spacing w:before="60" w:after="60"/>
    </w:pPr>
    <w:r w:rsidRPr="00005F49">
      <w:t xml:space="preserve">106 avenue </w:t>
    </w:r>
    <w:r w:rsidRPr="00005F49">
      <w:t>Pasteur, L-2309 LUXEMBOURG</w:t>
    </w:r>
  </w:p>
  <w:p w14:paraId="03B35842" w14:textId="77777777" w:rsidR="00A83B6A" w:rsidRDefault="003C3D2C" w:rsidP="00A83B6A">
    <w:pPr>
      <w:pStyle w:val="Header"/>
      <w:spacing w:before="120" w:after="120"/>
      <w:rPr>
        <w:sz w:val="22"/>
      </w:rPr>
    </w:pPr>
    <w:r w:rsidRPr="00005F49">
      <w:rPr>
        <w:rFonts w:ascii="Wingdings" w:eastAsia="Wingdings" w:hAnsi="Wingdings" w:cs="Wingdings"/>
        <w:sz w:val="22"/>
        <w:lang w:val="pt-PT"/>
      </w:rPr>
      <w:t></w:t>
    </w:r>
    <w:r w:rsidRPr="000E72CE">
      <w:rPr>
        <w:sz w:val="22"/>
      </w:rPr>
      <w:t>:</w:t>
    </w:r>
    <w:r w:rsidRPr="00005F49">
      <w:rPr>
        <w:sz w:val="22"/>
      </w:rPr>
      <w:t xml:space="preserve"> (+352) 47 38 11 -</w:t>
    </w:r>
    <w:r>
      <w:rPr>
        <w:sz w:val="22"/>
      </w:rPr>
      <w:t xml:space="preserve"> 287</w:t>
    </w:r>
    <w:r w:rsidRPr="00005F49">
      <w:rPr>
        <w:sz w:val="22"/>
      </w:rPr>
      <w:t xml:space="preserve"> - </w:t>
    </w:r>
    <w:r w:rsidRPr="00005F49">
      <w:rPr>
        <w:rFonts w:ascii="Wingdings 2" w:eastAsia="Wingdings 2" w:hAnsi="Wingdings 2" w:cs="Wingdings 2"/>
        <w:sz w:val="22"/>
        <w:lang w:val="pt-PT"/>
      </w:rPr>
      <w:t></w:t>
    </w:r>
    <w:r w:rsidRPr="000E72CE">
      <w:rPr>
        <w:sz w:val="22"/>
      </w:rPr>
      <w:t>:</w:t>
    </w:r>
    <w:r w:rsidRPr="00005F49">
      <w:rPr>
        <w:sz w:val="22"/>
      </w:rPr>
      <w:t xml:space="preserve"> (+352) 473 811 – 333</w:t>
    </w:r>
  </w:p>
  <w:p w14:paraId="124D9440" w14:textId="77777777" w:rsidR="00A83B6A" w:rsidRPr="002316AA" w:rsidRDefault="003C3D2C" w:rsidP="00A83B6A">
    <w:pPr>
      <w:pStyle w:val="Header"/>
      <w:pBdr>
        <w:bottom w:val="single" w:sz="4" w:space="1" w:color="auto"/>
      </w:pBdr>
      <w:spacing w:before="120" w:line="480" w:lineRule="auto"/>
      <w:rPr>
        <w:b/>
        <w:sz w:val="22"/>
      </w:rPr>
    </w:pPr>
    <w:r w:rsidRPr="002316AA">
      <w:rPr>
        <w:b/>
        <w:sz w:val="22"/>
      </w:rPr>
      <w:t xml:space="preserve">tocalux.admper@clee.lu </w:t>
    </w:r>
  </w:p>
  <w:p w14:paraId="453D1E89" w14:textId="77777777" w:rsidR="00A83B6A" w:rsidRDefault="003C3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48"/>
    <w:rsid w:val="003C3D2C"/>
    <w:rsid w:val="003C7235"/>
    <w:rsid w:val="00753D74"/>
    <w:rsid w:val="00D61348"/>
    <w:rsid w:val="00F5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B8BD"/>
  <w15:chartTrackingRefBased/>
  <w15:docId w15:val="{1B94971F-065B-419F-82BD-7AFB821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61348"/>
  </w:style>
  <w:style w:type="paragraph" w:styleId="Header">
    <w:name w:val="header"/>
    <w:basedOn w:val="Normal"/>
    <w:link w:val="HeaderChar"/>
    <w:uiPriority w:val="99"/>
    <w:unhideWhenUsed/>
    <w:rsid w:val="00D6134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6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Fam</dc:creator>
  <cp:keywords/>
  <dc:description/>
  <cp:lastModifiedBy>Noé Fam</cp:lastModifiedBy>
  <cp:revision>2</cp:revision>
  <cp:lastPrinted>2021-04-01T07:01:00Z</cp:lastPrinted>
  <dcterms:created xsi:type="dcterms:W3CDTF">2021-04-01T07:04:00Z</dcterms:created>
  <dcterms:modified xsi:type="dcterms:W3CDTF">2021-04-01T07:04:00Z</dcterms:modified>
</cp:coreProperties>
</file>